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AB" w:rsidRDefault="006250AB" w:rsidP="006250A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Компания «СОГАЗ-Мед» – надежный защитник прав граждан в системе ОМС</w:t>
      </w:r>
    </w:p>
    <w:p w:rsidR="006250AB" w:rsidRPr="00B20C6B" w:rsidRDefault="006250AB" w:rsidP="006250A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К 30-летию системы ОМС в России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медицинская организация «СОГАЗ-Мед», являясь активным участником системы ОМС с 1998 года, стала лидером среди страховых медицинских организаций. В ней застраховано около 44 млн человек нашей страны, проживающих в 56 регионах РФ и г. Байконуре, что составляет около 30% от всех застрахованных по ОМС в России граждан. Приоритетными задачами в работе компании «СОГАЗ-Мед» являются защита прав в системе ОМС, контроль качества обслуживания застрахованных при получении медицинской помощи, информирование населения по вопросам ОМС.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Амурский филиал как часть большой компании «СОГАЗ-Мед»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Амурской области работает 14 пунктов выдачи полисов ОМС компании «СОГАЗ-Мед» в различных районах и застраховано более 762 тысяч жителей региона. </w:t>
      </w:r>
    </w:p>
    <w:p w:rsidR="006250AB" w:rsidRDefault="006250AB" w:rsidP="006250AB">
      <w:pPr>
        <w:spacing w:after="0" w:line="276" w:lineRule="auto"/>
        <w:ind w:right="-1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«СОГАЗ-Мед» организована так, чтобы оперативно реагировать на обращения застрахованных граждан и решать поставленные задачи. Штат профессионалов высокого уровня (всего более 69 сотрудников): врачей-экспертов, юристов, а также страховых представителей трех уровней – стоят на защите прав своих застрахованных.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Страховая медицинская организация является помощником в разрешении возникающих вопросов при получении медицинской помощи, защитником прав граждан в системе ОМС, связующим звеном между медорганизациями и застрахованными.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Обращения граждан и защита их прав по ОМС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Защита прав застрахованных – одно из важнейших направлений деятельности страховой медицинской организации. «СОГАЗ-Мед» гарантирует защиту прав на бесплатную медицинскую помощь каждому застрахованному лицу.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Граждане активно обращаются к специалистам «СОГАЗ-Мед», выбирая наиболее удобный для себя способ: письменное обращение, личное обращение в офис, звонок в контакт-центр, обращение на официальном сайте компании или через мобильное приложение «СОГАЗ-Мед». Кроме того, в медицинских организациях дежурят страховые представители, что позволяет пациентам оперативно получать помощь на месте. Также в некоторых медорганизациях установлены телефонные аппараты для связи со страховыми представителями – «СОГАЗ-фоны». Филиалом уже установлено 57 таких телефонов.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Ежемесячно в Амурский филиал поступает в среднем более тысячи обращений. Отказ в прикреплении к медицинским организациям или в предоставлении </w:t>
      </w:r>
      <w:r>
        <w:rPr>
          <w:rFonts w:ascii="Arial" w:hAnsi="Arial" w:cs="Arial"/>
          <w:sz w:val="24"/>
          <w:szCs w:val="24"/>
        </w:rPr>
        <w:lastRenderedPageBreak/>
        <w:t>бесплатной медицинской помощи, длительные сроки ожидания диагностики или лечения – это лишь часть вопросов, с которыми обращаются люди.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2022 год в </w:t>
      </w:r>
      <w:r w:rsidR="007C00A0">
        <w:rPr>
          <w:rFonts w:ascii="Arial" w:hAnsi="Arial" w:cs="Arial"/>
          <w:sz w:val="24"/>
          <w:szCs w:val="24"/>
        </w:rPr>
        <w:t xml:space="preserve">Амурский филиал </w:t>
      </w:r>
      <w:r>
        <w:rPr>
          <w:rFonts w:ascii="Arial" w:hAnsi="Arial" w:cs="Arial"/>
          <w:sz w:val="24"/>
          <w:szCs w:val="24"/>
        </w:rPr>
        <w:t>страхов</w:t>
      </w:r>
      <w:r w:rsidR="007C00A0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медицинск</w:t>
      </w:r>
      <w:r w:rsidR="007C00A0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организаци</w:t>
      </w:r>
      <w:r w:rsidR="007C00A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«СОГАЗ-Мед» поступило свыше 15 тыс. обращений от застрахованных лиц по всем каналам связи.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Большинство проблем, послуживших поводом для обращений и жалоб, решаются сотрудниками «СОГАЗ-Мед» совместно с представителями медицинских организаций в короткие сроки, не доводя их до судебных разбирательств.  До 98% обращений граждан консультативного характера разрешаются при звонке в контакт-центр. </w:t>
      </w:r>
    </w:p>
    <w:p w:rsidR="00CB6F4D" w:rsidRPr="00CB6F4D" w:rsidRDefault="00CB6F4D" w:rsidP="00CB6F4D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F4D">
        <w:rPr>
          <w:rFonts w:ascii="Arial" w:hAnsi="Arial" w:cs="Arial"/>
          <w:sz w:val="24"/>
          <w:szCs w:val="24"/>
        </w:rPr>
        <w:t xml:space="preserve">Так, к страховым представителям Амурского филиала «СОГАЗ-Мед» поступило обращение, в котором женщина жаловалась на то, что после выписки из стационара, после перенесенного инфаркта, лечащим врачом поликлиники ей были назначены дорогостоящие препараты, оплачивать которые у нее, неработающего пенсионера, нет возможности. </w:t>
      </w:r>
    </w:p>
    <w:p w:rsidR="00CB6F4D" w:rsidRPr="00CB6F4D" w:rsidRDefault="00CB6F4D" w:rsidP="00CB6F4D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F4D">
        <w:rPr>
          <w:rFonts w:ascii="Arial" w:hAnsi="Arial" w:cs="Arial"/>
          <w:sz w:val="24"/>
          <w:szCs w:val="24"/>
        </w:rPr>
        <w:t>Страховой представитель, который принял звонок, разъяснил застрахованной, что</w:t>
      </w:r>
      <w:r>
        <w:rPr>
          <w:rFonts w:ascii="Arial" w:hAnsi="Arial" w:cs="Arial"/>
          <w:sz w:val="24"/>
          <w:szCs w:val="24"/>
        </w:rPr>
        <w:t xml:space="preserve"> </w:t>
      </w:r>
      <w:r w:rsidRPr="00CB6F4D">
        <w:rPr>
          <w:rFonts w:ascii="Arial" w:hAnsi="Arial" w:cs="Arial"/>
          <w:sz w:val="24"/>
          <w:szCs w:val="24"/>
        </w:rPr>
        <w:t>пациенты</w:t>
      </w:r>
      <w:r>
        <w:rPr>
          <w:rFonts w:ascii="Arial" w:hAnsi="Arial" w:cs="Arial"/>
          <w:sz w:val="24"/>
          <w:szCs w:val="24"/>
        </w:rPr>
        <w:t>,</w:t>
      </w:r>
      <w:r w:rsidRPr="00CB6F4D">
        <w:rPr>
          <w:rFonts w:ascii="Arial" w:hAnsi="Arial" w:cs="Arial"/>
          <w:sz w:val="24"/>
          <w:szCs w:val="24"/>
        </w:rPr>
        <w:t xml:space="preserve"> перенесшие сердечно-сосудистую катастрофу</w:t>
      </w:r>
      <w:r>
        <w:rPr>
          <w:rFonts w:ascii="Arial" w:hAnsi="Arial" w:cs="Arial"/>
          <w:sz w:val="24"/>
          <w:szCs w:val="24"/>
        </w:rPr>
        <w:t>,</w:t>
      </w:r>
      <w:r w:rsidRPr="00CB6F4D">
        <w:rPr>
          <w:rFonts w:ascii="Arial" w:hAnsi="Arial" w:cs="Arial"/>
          <w:sz w:val="24"/>
          <w:szCs w:val="24"/>
        </w:rPr>
        <w:t xml:space="preserve"> подлежат диспансерному наблюдению и обеспечиваются в течение 2-х лет с даты постановки диагноза или выполнения хирургического вмешательства бесплатными лекарственными препаратами согласно перечню, утвержденному Минздравом.</w:t>
      </w:r>
    </w:p>
    <w:p w:rsidR="00CB6F4D" w:rsidRPr="00CB6F4D" w:rsidRDefault="00CB6F4D" w:rsidP="00CB6F4D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F4D">
        <w:rPr>
          <w:rFonts w:ascii="Arial" w:hAnsi="Arial" w:cs="Arial"/>
          <w:sz w:val="24"/>
          <w:szCs w:val="24"/>
        </w:rPr>
        <w:t>Также страховым представителем была направлена информация о данном факте нарушения прав пациента в администрацию медицинской организации.</w:t>
      </w:r>
    </w:p>
    <w:p w:rsidR="00CB6F4D" w:rsidRPr="00CB6F4D" w:rsidRDefault="00CB6F4D" w:rsidP="00CB6F4D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B6F4D">
        <w:rPr>
          <w:rFonts w:ascii="Arial" w:hAnsi="Arial" w:cs="Arial"/>
          <w:sz w:val="24"/>
          <w:szCs w:val="24"/>
        </w:rPr>
        <w:t xml:space="preserve">Застрахованная была оперативно обеспечена льготными </w:t>
      </w:r>
      <w:bookmarkStart w:id="0" w:name="_GoBack"/>
      <w:bookmarkEnd w:id="0"/>
      <w:r w:rsidR="00E80FFD" w:rsidRPr="00CB6F4D">
        <w:rPr>
          <w:rFonts w:ascii="Arial" w:hAnsi="Arial" w:cs="Arial"/>
          <w:sz w:val="24"/>
          <w:szCs w:val="24"/>
        </w:rPr>
        <w:t>лекарственным</w:t>
      </w:r>
      <w:r w:rsidR="00E80FFD">
        <w:rPr>
          <w:rFonts w:ascii="Arial" w:hAnsi="Arial" w:cs="Arial"/>
          <w:sz w:val="24"/>
          <w:szCs w:val="24"/>
        </w:rPr>
        <w:t>и</w:t>
      </w:r>
      <w:r w:rsidR="00E80FFD" w:rsidRPr="00CB6F4D">
        <w:rPr>
          <w:rFonts w:ascii="Arial" w:hAnsi="Arial" w:cs="Arial"/>
          <w:sz w:val="24"/>
          <w:szCs w:val="24"/>
        </w:rPr>
        <w:t> препаратами</w:t>
      </w:r>
      <w:r w:rsidRPr="00CB6F4D">
        <w:rPr>
          <w:rFonts w:ascii="Arial" w:hAnsi="Arial" w:cs="Arial"/>
          <w:sz w:val="24"/>
          <w:szCs w:val="24"/>
        </w:rPr>
        <w:t>.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Экспертиза медицинской помощи как способ выявить недостатки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Амурский филиал «СОГАЗ-Мед» имеет договоры на оказание и оплату медицинской помощи по обязательному медицинскому страхованию с 72 медицинскими организациями Амурского региона.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обращению застрахованного в случае нарушения его прав, нанесения вреда здоровью или жизни пациента в результате неправильных диагностики и лечения компания «СОГАЗ-Мед» организует медико-экономическую экспертизу или экспертизу качества оказанной медицинской помощи, предоставляет необходимые консультации специалистов медицинского и юридического профилей, оказывает содействие в оформлении искового заявления.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Экспертиза качества медицинской помощи (ЭКМП) – это основной элемент и неотъемлемый инструмент для защиты прав застрахованных граждан на получение качественной и доступной медицинской помощи. В рамках контроля качества основные задачи эксперта компании «СОГАЗ-Мед» – это выявление нарушений при оказании медпомощи застрахованным на всех ее этапах, анализ и разработка мероприятий по их устранению. Основными причинами возникновения нарушений являются: несоблюдение установленных сроков оказания медицинской помощи, кратковременность пребывания больного в медицинской организации, трудности диагностики у больных с сопутствующими заболеваниями, недостаточный объем обследований и лечения.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2022 году в Амурском филиале компании «СОГАЗ-Мед» врачами-экспертами было проведено около 140 тысяч экспертиз, из них 42 тысячи экспертиз качества медицинской помощи. В амбулаторном звене выявлено 16,4 % случаев с нарушениями, в стационаре – 27,2 %. Подавляющее большинство нарушений связаны с невыполнением тех или иных диагностических, лечебных или профилактических назначений и вмешательств. Эксперты компании «СОГАЗ-Мед» отмечают, что единые подходы к проведению ЭКМП позволяют обеспечить одинаковое понимание требований к качеству медицинской помощи в любой медицинской организации. В то же время, на показатели экспертиз существенное влияние оказала пандемия коронавируса. Например, при COVID-19 часто выявлялись случаи несвоевременной диагностики, отсутствие ряда исследований и/или назначений. Но в целом, в последние годы наблюдается существенное улучшение качества и доступности медпомощи в системе ОМС региона.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ЭКМП могут быть использованы при формировании риск-ориентированного подхода при организации контроля качества и безопасности медицинской деятельности. Это особенно важно, так как основная проблема экспертной деятельности страховых медицинских компаний в настоящее время – малая востребованность ее результатов.</w:t>
      </w:r>
    </w:p>
    <w:p w:rsidR="006250AB" w:rsidRDefault="006250AB" w:rsidP="006250AB">
      <w:pPr>
        <w:pStyle w:val="a4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sz w:val="24"/>
          <w:szCs w:val="24"/>
        </w:rPr>
        <w:t>Как один из примеров содействия застрахованному лицу со стороны Амурского филиала компании «СОГАЗ-Мед», связанный с результатом проведения ЭКМП, можно привести следующий случай: при проведении экспертизы качества медицинской помощи по обращению жительницы города Благовещенска, внештатным врачом-экспертом были установлены нарушения в выборе методики оперативного лечения, в результате чего не был достигнут желаемый результат операции. Со стороны страховой медицинской компании обратившейся застрахованной было оказано содействие в выполнении оперативного лечения в другой медицинской организации, после проведения которого были нивелированы следы первого врачебного вмешательства и запланированный изначально результат был успешно достигнут.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Информирование граждан о правах по ОМС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застрахованные знали о своих правах в системе ОМС</w:t>
      </w:r>
      <w:r w:rsidR="00E42A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компания информирует о правах и актуальных темах с помощью телефонного обзвона, направления индивидуальных сообщений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(смс,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viber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электронная и почтовая рассылки) и публичного оповещения в СМИ, а также путем распространения полиграфических информационных материалов. Например, </w:t>
      </w:r>
      <w:r>
        <w:rPr>
          <w:rFonts w:ascii="Arial" w:hAnsi="Arial" w:cs="Arial"/>
          <w:sz w:val="24"/>
          <w:szCs w:val="24"/>
        </w:rPr>
        <w:t xml:space="preserve">Амурский филиал компании «СОГАЗ-Мед» 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жемесячно направляет порядка 57 тысяч индивидуальных сообщений, в том числе о возможности прохождения в медицинских организациях Приамурья профилактических мероприятий, включая диспансерное наблюдение.  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Получая информацию о своих правах и возможностях в системе ОМС, а также напоминания о возможности прохождения тех или иных обследований, застрахованные начинают более ответственно относиться к своему здоровью и предпочитают посетить врача в целях профилактики, а не лечения. Это важный аспект в формировании ответственного отношения граждан к своему здоровью, способный оказать положительное влияние на продолжительность жизни.</w:t>
      </w:r>
    </w:p>
    <w:p w:rsidR="006250AB" w:rsidRDefault="006250AB" w:rsidP="006250AB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50AB" w:rsidRDefault="006250AB" w:rsidP="006250A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Конструктивный диалог участников системы – залог успеха</w:t>
      </w:r>
    </w:p>
    <w:p w:rsidR="00104C4F" w:rsidRDefault="006250AB" w:rsidP="006250AB">
      <w:r>
        <w:rPr>
          <w:rFonts w:ascii="Arial" w:hAnsi="Arial" w:cs="Arial"/>
          <w:sz w:val="24"/>
          <w:szCs w:val="24"/>
        </w:rPr>
        <w:t xml:space="preserve">Компания «СОГАЗ-Мед» участвует в координационных советах и круглых столах, регулярно докладывая о результатах деятельности, в том числе о системных нарушениях и потерях, к которым приводят эти нарушения. По итогам таких обсуждений выстраивается конструктивный диалог с властями, организаторами здравоохранения, медицинскими организациями, пациентскими сообществами и общественными организациями, а также принимаются верные управленческие решения. За счет такой совместной работы удается существенно снизить число нарушений, особенно системных, что ведет к повышению качества и доступности медицинской помощи, а соответственно, степени удовлетворенности населения оказанными услугами. Пожалуй, это главная цель для всех участников системы ОМС. Как показало исследование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Центра гуманитарных технологий и исследований «Социальная Механика»</w:t>
        </w:r>
      </w:hyperlink>
      <w:r>
        <w:rPr>
          <w:rFonts w:ascii="Arial" w:hAnsi="Arial" w:cs="Arial"/>
          <w:sz w:val="24"/>
          <w:szCs w:val="24"/>
        </w:rPr>
        <w:t xml:space="preserve"> и Всероссийского союза пациентов, проведенное во второй половине 2022 года, общий уровень удовлетворенности вырос на 14,5% по сравнению с предыдущим годом, а также выросло количество людей, которые уверено говорят о том, что качество медпомощи возросло.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сфере страховых услуг, одним из главных вопросов является вопрос доверия. За время работы страховой компании «СОГАЗ-Мед» в регионе, можно отметить, что значительно выросло число обращений граждан, согласно опросам, люди знают своих страховых представителей и дают положительную оценку их деятельности, оставляют слова благодарности. Все это говорит о росте доверия к страховщику по ОМС и о том, что компания выбрала правильный вектор для развития</w:t>
      </w:r>
    </w:p>
    <w:sectPr w:rsidR="0010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AB"/>
    <w:rsid w:val="00104C4F"/>
    <w:rsid w:val="001409B5"/>
    <w:rsid w:val="002A64DB"/>
    <w:rsid w:val="006250AB"/>
    <w:rsid w:val="007C00A0"/>
    <w:rsid w:val="00B20C6B"/>
    <w:rsid w:val="00BF5230"/>
    <w:rsid w:val="00CB6F4D"/>
    <w:rsid w:val="00D37E53"/>
    <w:rsid w:val="00E42A5A"/>
    <w:rsid w:val="00E80FFD"/>
    <w:rsid w:val="00F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D475-8976-4754-81C0-24C863C7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0AB"/>
    <w:rPr>
      <w:color w:val="0000FF"/>
      <w:u w:val="single"/>
    </w:rPr>
  </w:style>
  <w:style w:type="paragraph" w:styleId="a4">
    <w:name w:val="No Spacing"/>
    <w:uiPriority w:val="1"/>
    <w:qFormat/>
    <w:rsid w:val="006250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ologos.ru/ispolniteli/Centr_gumanitarnyh_tehnologij_i_issledovanij_Socialnaya_Mehanika-2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2023-01-31T10:35:00Z</dcterms:created>
  <dcterms:modified xsi:type="dcterms:W3CDTF">2023-02-01T00:34:00Z</dcterms:modified>
</cp:coreProperties>
</file>